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062DCD" w14:textId="22AD3BE8" w:rsidR="00100E85" w:rsidRDefault="005F5A2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F5A2B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A</w:t>
      </w:r>
      <w:proofErr w:type="spellStart"/>
      <w:r w:rsidRPr="005F5A2B">
        <w:rPr>
          <w:rFonts w:ascii="Times New Roman" w:hAnsi="Times New Roman" w:cs="Times New Roman"/>
          <w:b/>
          <w:bCs/>
          <w:sz w:val="24"/>
          <w:szCs w:val="24"/>
          <w:lang w:val="en-US"/>
        </w:rPr>
        <w:t>ppendices</w:t>
      </w:r>
      <w:proofErr w:type="spellEnd"/>
      <w:r w:rsidRPr="005F5A2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6.1, 6.2, 6.3.</w:t>
      </w:r>
      <w:r w:rsidRPr="005F5A2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00E85" w:rsidRPr="005F5A2B">
        <w:rPr>
          <w:rFonts w:ascii="Times New Roman" w:hAnsi="Times New Roman" w:cs="Times New Roman"/>
          <w:sz w:val="24"/>
          <w:szCs w:val="24"/>
          <w:lang w:val="sr-Cyrl-CS"/>
        </w:rPr>
        <w:t>Documentation on at least three accredited foreign programs, with which the program is harmonized</w:t>
      </w:r>
      <w:r w:rsidRPr="005F5A2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6AE005A0" w14:textId="77777777" w:rsidR="005F5A2B" w:rsidRPr="005F5A2B" w:rsidRDefault="005F5A2B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2AB7E79" w14:textId="799660A2" w:rsidR="008E790A" w:rsidRPr="005F5A2B" w:rsidRDefault="008E790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F5A2B">
        <w:rPr>
          <w:rFonts w:ascii="Times New Roman" w:hAnsi="Times New Roman" w:cs="Times New Roman"/>
          <w:sz w:val="24"/>
          <w:szCs w:val="24"/>
          <w:lang w:val="en-US"/>
        </w:rPr>
        <w:t xml:space="preserve">6.1. King’s College London: Peace, Security and Development MA, </w:t>
      </w:r>
      <w:hyperlink r:id="rId4" w:history="1">
        <w:r w:rsidRPr="005F5A2B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https://www.kcl.ac.uk/study/postgraduate/taught-courses/conflict-security-and-development-ma</w:t>
        </w:r>
      </w:hyperlink>
      <w:r w:rsidRPr="005F5A2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BDFABB0" w14:textId="528E2BE5" w:rsidR="008E790A" w:rsidRPr="005F5A2B" w:rsidRDefault="008E790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F5A2B">
        <w:rPr>
          <w:rFonts w:ascii="Times New Roman" w:hAnsi="Times New Roman" w:cs="Times New Roman"/>
          <w:sz w:val="24"/>
          <w:szCs w:val="24"/>
          <w:lang w:val="en-US"/>
        </w:rPr>
        <w:t>6.2.</w:t>
      </w:r>
      <w:r w:rsidR="00F4418D" w:rsidRPr="005F5A2B">
        <w:rPr>
          <w:rFonts w:ascii="Times New Roman" w:hAnsi="Times New Roman" w:cs="Times New Roman"/>
          <w:sz w:val="24"/>
          <w:szCs w:val="24"/>
          <w:lang w:val="en-US"/>
        </w:rPr>
        <w:t xml:space="preserve"> University of Sussex: Conflict, Security and Development MA, </w:t>
      </w:r>
      <w:hyperlink r:id="rId5" w:history="1">
        <w:r w:rsidR="00F4418D" w:rsidRPr="005F5A2B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https://www.sussex.ac.uk/study/masters/courses/conflict-security-and-development-ma</w:t>
        </w:r>
      </w:hyperlink>
      <w:r w:rsidR="00F4418D" w:rsidRPr="005F5A2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0BB64E9" w14:textId="6D403069" w:rsidR="00F4418D" w:rsidRPr="005F5A2B" w:rsidRDefault="008E790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F5A2B">
        <w:rPr>
          <w:rFonts w:ascii="Times New Roman" w:hAnsi="Times New Roman" w:cs="Times New Roman"/>
          <w:sz w:val="24"/>
          <w:szCs w:val="24"/>
          <w:lang w:val="en-US"/>
        </w:rPr>
        <w:t xml:space="preserve">6.3. </w:t>
      </w:r>
      <w:r w:rsidR="00F4418D" w:rsidRPr="005F5A2B">
        <w:rPr>
          <w:rFonts w:ascii="Times New Roman" w:hAnsi="Times New Roman" w:cs="Times New Roman"/>
          <w:sz w:val="24"/>
          <w:szCs w:val="24"/>
          <w:lang w:val="en-US"/>
        </w:rPr>
        <w:t xml:space="preserve">University of Bradford: Peace, Conflict and Development MA, </w:t>
      </w:r>
      <w:hyperlink r:id="rId6" w:history="1">
        <w:r w:rsidR="00F4418D" w:rsidRPr="005F5A2B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https://www.bradford.ac.uk/courses/pg/peace-conflict-and-development/</w:t>
        </w:r>
      </w:hyperlink>
    </w:p>
    <w:p w14:paraId="7BF6FD2C" w14:textId="4D5B8528" w:rsidR="008E790A" w:rsidRPr="005F5A2B" w:rsidRDefault="008E790A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B103941" w14:textId="77777777" w:rsidR="008E790A" w:rsidRPr="005F5A2B" w:rsidRDefault="008E790A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224A0FD" w14:textId="77777777" w:rsidR="008E790A" w:rsidRPr="005F5A2B" w:rsidRDefault="008E790A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8E790A" w:rsidRPr="005F5A2B" w:rsidSect="00CF39D7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90A"/>
    <w:rsid w:val="00100E85"/>
    <w:rsid w:val="005F5A2B"/>
    <w:rsid w:val="006B6C53"/>
    <w:rsid w:val="008E790A"/>
    <w:rsid w:val="00CF39D7"/>
    <w:rsid w:val="00DF195D"/>
    <w:rsid w:val="00F4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B7878D"/>
  <w15:chartTrackingRefBased/>
  <w15:docId w15:val="{2F41BCD4-77A6-4EE0-9531-BD8B239E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E79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E79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radford.ac.uk/courses/pg/peace-conflict-and-development/" TargetMode="External"/><Relationship Id="rId5" Type="http://schemas.openxmlformats.org/officeDocument/2006/relationships/hyperlink" Target="https://www.sussex.ac.uk/study/masters/courses/conflict-security-and-development-ma" TargetMode="External"/><Relationship Id="rId4" Type="http://schemas.openxmlformats.org/officeDocument/2006/relationships/hyperlink" Target="https://www.kcl.ac.uk/study/postgraduate/taught-courses/conflict-security-and-development-m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Kovačević</dc:creator>
  <cp:keywords/>
  <dc:description/>
  <cp:lastModifiedBy>Tijana Recevic</cp:lastModifiedBy>
  <cp:revision>3</cp:revision>
  <dcterms:created xsi:type="dcterms:W3CDTF">2021-07-04T10:20:00Z</dcterms:created>
  <dcterms:modified xsi:type="dcterms:W3CDTF">2021-07-04T14:03:00Z</dcterms:modified>
</cp:coreProperties>
</file>